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9430E" w:rsidRPr="0059430E" w14:paraId="49856809" w14:textId="77777777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19F2D3" w14:textId="77777777" w:rsidR="0059430E" w:rsidRPr="0059430E" w:rsidRDefault="0059430E" w:rsidP="005943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9430E" w:rsidRPr="0059430E" w14:paraId="4EC6C84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9430E" w:rsidRPr="0059430E" w14:paraId="4DA4FF40" w14:textId="77777777">
              <w:trPr>
                <w:jc w:val="center"/>
              </w:trPr>
              <w:tc>
                <w:tcPr>
                  <w:tcW w:w="0" w:type="auto"/>
                  <w:shd w:val="clear" w:color="auto" w:fill="F6F4EC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9430E" w:rsidRPr="0059430E" w14:paraId="1C361B0B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9430E" w:rsidRPr="0059430E" w14:paraId="62D21781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9430E" w:rsidRPr="0059430E" w14:paraId="0F0F5F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7C1FE926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9430E" w:rsidRPr="0059430E" w14:paraId="159F5D4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9430E" w:rsidRPr="0059430E" w14:paraId="677D12BC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59430E" w:rsidRPr="0059430E" w14:paraId="5E01FEA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59430E" w:rsidRPr="0059430E" w14:paraId="5675ABE7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59430E" w:rsidRPr="0059430E" w14:paraId="433EB05E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59430E" w:rsidRPr="0059430E" w14:paraId="10E7AA93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59430E" w:rsidRPr="0059430E" w14:paraId="68EE54BB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59430E" w:rsidRPr="0059430E" w14:paraId="6C2AA745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900"/>
                                                                                          </w:tblGrid>
                                                                                          <w:tr w:rsidR="0059430E" w:rsidRPr="0059430E" w14:paraId="1A18AAE0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300" w:type="dxa"/>
                                                                                                  <w:bottom w:w="180" w:type="dxa"/>
                                                                                                  <w:right w:w="30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32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5970"/>
                                                                                                </w:tblGrid>
                                                                                                <w:tr w:rsidR="0059430E" w:rsidRPr="0059430E" w14:paraId="5BA283B6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single" w:sz="12" w:space="0" w:color="000000"/>
                                                                                                        <w:left w:val="single" w:sz="12" w:space="0" w:color="000000"/>
                                                                                                        <w:bottom w:val="single" w:sz="12" w:space="0" w:color="000000"/>
                                                                                                        <w:right w:val="single" w:sz="12" w:space="0" w:color="000000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1DF503E1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59430E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134753F0" wp14:editId="0FD22CC9">
                                                                                                            <wp:extent cx="3752850" cy="2495550"/>
                                                                                                            <wp:effectExtent l="0" t="0" r="0" b="0"/>
                                                                                                            <wp:docPr id="1" name="Picture 4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1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5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3752850" cy="24955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04A3C712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59430E" w:rsidRPr="0059430E" w14:paraId="658FDC85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900"/>
                                                                                                </w:tblGrid>
                                                                                                <w:tr w:rsidR="0059430E" w:rsidRPr="0059430E" w14:paraId="027E04FA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900"/>
                                                                                                      </w:tblGrid>
                                                                                                      <w:tr w:rsidR="0059430E" w:rsidRPr="0059430E" w14:paraId="40B072B5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540" w:type="dxa"/>
                                                                                                              <w:left w:w="60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60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3F6002BB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F50000"/>
                                                                                                                <w:kern w:val="36"/>
                                                                                                                <w:sz w:val="30"/>
                                                                                                                <w:szCs w:val="30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December 1, 2025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615591FA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F50000"/>
                                                                                                                <w:kern w:val="36"/>
                                                                                                                <w:sz w:val="30"/>
                                                                                                                <w:szCs w:val="30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Make sure to read the CCNR’S, Bylaws, Rule &amp; Regulation &amp; Board Resolutions.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ACE200E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jc w:val="center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F50000"/>
                                                                                                                <w:kern w:val="36"/>
                                                                                                                <w:sz w:val="30"/>
                                                                                                                <w:szCs w:val="30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Watch for the Voting Board Ballots &amp; a letter about speed dumps coming in the mail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4C2D5761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7918B0A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5B0BBBA6" w14:textId="77777777" w:rsidR="0059430E" w:rsidRPr="0059430E" w:rsidRDefault="0059430E" w:rsidP="0059430E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3B5FE559" w14:textId="77777777" w:rsidR="0059430E" w:rsidRPr="0059430E" w:rsidRDefault="0059430E" w:rsidP="0059430E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1A357C20" w14:textId="77777777" w:rsidR="0059430E" w:rsidRPr="0059430E" w:rsidRDefault="0059430E" w:rsidP="0059430E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2877FCD" w14:textId="77777777" w:rsidR="0059430E" w:rsidRPr="0059430E" w:rsidRDefault="0059430E" w:rsidP="0059430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5700D845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B5098C7" w14:textId="77777777" w:rsidR="0059430E" w:rsidRPr="0059430E" w:rsidRDefault="0059430E" w:rsidP="0059430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D935052" w14:textId="77777777" w:rsidR="0059430E" w:rsidRPr="0059430E" w:rsidRDefault="0059430E" w:rsidP="0059430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44491EF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DCA7CBC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F404120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3676D0C0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75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50"/>
                                    </w:tblGrid>
                                    <w:tr w:rsidR="0059430E" w:rsidRPr="0059430E" w14:paraId="404C4D31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5BC56F51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59430E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70F35ED9" wp14:editId="438AA933">
                                                <wp:extent cx="476250" cy="476250"/>
                                                <wp:effectExtent l="0" t="0" r="0" b="0"/>
                                                <wp:docPr id="2" name="Picture 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476250" cy="4762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3A37AD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2B0EA04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7BE6695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9430E" w:rsidRPr="0059430E" w14:paraId="0EC8C5C2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80" w:type="dxa"/>
                                                  <w:left w:w="360" w:type="dxa"/>
                                                  <w:bottom w:w="360" w:type="dxa"/>
                                                  <w:right w:w="36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733149E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  <w:t>With the Holiday’s here the Office will have different hours</w:t>
                                                </w:r>
                                              </w:p>
                                              <w:p w14:paraId="4DAAB416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The office will be closed Christmas Eve, Christmas Day</w:t>
                                                </w:r>
                                              </w:p>
                                              <w:p w14:paraId="28CB7CCC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New Years Eve &amp; New Year Day</w:t>
                                                </w:r>
                                              </w:p>
                                              <w:p w14:paraId="217F588E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The office will be closed during the day January 5th-7th</w:t>
                                                </w:r>
                                              </w:p>
                                              <w:p w14:paraId="2D750D23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 xml:space="preserve">The office </w:t>
                                                </w:r>
                                                <w:proofErr w:type="gramStart"/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will be</w:t>
                                                </w:r>
                                                <w:proofErr w:type="gramEnd"/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 xml:space="preserve"> open at night January 5th-8th from</w:t>
                                                </w:r>
                                              </w:p>
                                              <w:p w14:paraId="7E85D17A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5:00pm-8:00pm</w:t>
                                                </w:r>
                                              </w:p>
                                              <w:p w14:paraId="6EC22662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947818D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I will have a Calendar posted on the front door, patio board and on Facebook</w:t>
                                                </w:r>
                                              </w:p>
                                              <w:p w14:paraId="3741D31E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lastRenderedPageBreak/>
                                                  <w:t>There is no board meeting in December.</w:t>
                                                </w:r>
                                              </w:p>
                                              <w:p w14:paraId="734CF804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Next Annual membership meeting is January 21,2026</w:t>
                                                </w:r>
                                              </w:p>
                                              <w:p w14:paraId="6AD3B4A6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Remember you can pay your invoice online</w:t>
                                                </w:r>
                                              </w:p>
                                              <w:p w14:paraId="56C6469B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EC673D"/>
                                                    <w:spacing w:val="15"/>
                                                    <w:kern w:val="0"/>
                                                    <w:sz w:val="42"/>
                                                    <w:szCs w:val="4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i/>
                                                    <w:iCs/>
                                                    <w:color w:val="F50000"/>
                                                    <w:spacing w:val="15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  <w:t>Tennis Courts will be closed December 1st-10th for repairs</w:t>
                                                </w:r>
                                              </w:p>
                                              <w:p w14:paraId="0F8F7D5B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0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75751B5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165021B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2D85BEC7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60" w:type="dxa"/>
                                      <w:left w:w="360" w:type="dxa"/>
                                      <w:bottom w:w="72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667"/>
                                    </w:tblGrid>
                                    <w:tr w:rsidR="0059430E" w:rsidRPr="0059430E" w14:paraId="3D3AC35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0B145"/>
                                          <w:hideMark/>
                                        </w:tcPr>
                                        <w:p w14:paraId="6B2673F1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hyperlink r:id="rId7" w:history="1">
                                            <w:r w:rsidRPr="0059430E">
                                              <w:rPr>
                                                <w:rFonts w:ascii="Helvetica" w:eastAsia="Times New Roman" w:hAnsi="Helvetica" w:cs="Helvetica"/>
                                                <w:color w:val="000000"/>
                                                <w:kern w:val="0"/>
                                                <w:sz w:val="27"/>
                                                <w:szCs w:val="27"/>
                                                <w:bdr w:val="single" w:sz="12" w:space="9" w:color="000000" w:frame="1"/>
                                                <w:shd w:val="clear" w:color="auto" w:fill="E0B145"/>
                                                <w14:ligatures w14:val="none"/>
                                              </w:rPr>
                                              <w:t>HOA Office Calendar for December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2648B8B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59430E" w:rsidRPr="0059430E" w14:paraId="51702AD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4A0A0B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727D0E5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56509A96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60" w:type="dxa"/>
                                      <w:left w:w="360" w:type="dxa"/>
                                      <w:bottom w:w="72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056"/>
                                    </w:tblGrid>
                                    <w:tr w:rsidR="0059430E" w:rsidRPr="0059430E" w14:paraId="0BA1FCB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0B145"/>
                                          <w:hideMark/>
                                        </w:tcPr>
                                        <w:p w14:paraId="7EF4AD1C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hyperlink r:id="rId8" w:tgtFrame="_blank" w:history="1">
                                            <w:r w:rsidRPr="0059430E">
                                              <w:rPr>
                                                <w:rFonts w:ascii="Helvetica" w:eastAsia="Times New Roman" w:hAnsi="Helvetica" w:cs="Helvetica"/>
                                                <w:color w:val="000000"/>
                                                <w:kern w:val="0"/>
                                                <w:sz w:val="27"/>
                                                <w:szCs w:val="27"/>
                                                <w:bdr w:val="single" w:sz="12" w:space="9" w:color="000000" w:frame="1"/>
                                                <w:shd w:val="clear" w:color="auto" w:fill="E0B145"/>
                                                <w14:ligatures w14:val="none"/>
                                              </w:rPr>
                                              <w:t>HOA Website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6067CCF8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"/>
                                    </w:tblGrid>
                                    <w:tr w:rsidR="0059430E" w:rsidRPr="0059430E" w14:paraId="7133769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92F288E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E5AA3F3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474940" w14:textId="77777777" w:rsidR="0059430E" w:rsidRPr="0059430E" w:rsidRDefault="0059430E" w:rsidP="005943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0DCA86D" w14:textId="77777777" w:rsidR="0059430E" w:rsidRPr="0059430E" w:rsidRDefault="0059430E" w:rsidP="0059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62B8265F" w14:textId="77777777" w:rsidR="0059430E" w:rsidRPr="0059430E" w:rsidRDefault="0059430E" w:rsidP="00594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4DE113F0" w14:textId="77777777" w:rsidR="0059430E" w:rsidRPr="0059430E" w:rsidRDefault="0059430E" w:rsidP="0059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9430E" w:rsidRPr="0059430E" w14:paraId="10E38FE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9430E" w:rsidRPr="0059430E" w14:paraId="4A016CB2" w14:textId="77777777">
              <w:trPr>
                <w:jc w:val="center"/>
              </w:trPr>
              <w:tc>
                <w:tcPr>
                  <w:tcW w:w="0" w:type="auto"/>
                  <w:shd w:val="clear" w:color="auto" w:fill="B5CAD3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9430E" w:rsidRPr="0059430E" w14:paraId="2EDF46E3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9430E" w:rsidRPr="0059430E" w14:paraId="12BEDA47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9430E" w:rsidRPr="0059430E" w14:paraId="1378C15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0734680E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60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9430E" w:rsidRPr="0059430E" w14:paraId="7518CFD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9430E" w:rsidRPr="0059430E" w14:paraId="0F89D54E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59430E" w:rsidRPr="0059430E" w14:paraId="3BBD61C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59430E" w:rsidRPr="0059430E" w14:paraId="762F78B2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59430E" w:rsidRPr="0059430E" w14:paraId="3B22A743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59430E" w:rsidRPr="0059430E" w14:paraId="13BCABF7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59430E" w:rsidRPr="0059430E" w14:paraId="1AD38C5C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59430E" w:rsidRPr="0059430E" w14:paraId="785FFD74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900"/>
                                                                                          </w:tblGrid>
                                                                                          <w:tr w:rsidR="0059430E" w:rsidRPr="0059430E" w14:paraId="2F51EC7C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300" w:type="dxa"/>
                                                                                                  <w:bottom w:w="180" w:type="dxa"/>
                                                                                                  <w:right w:w="30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285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5430"/>
                                                                                                </w:tblGrid>
                                                                                                <w:tr w:rsidR="0059430E" w:rsidRPr="0059430E" w14:paraId="4FA0F7A5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single" w:sz="12" w:space="0" w:color="000000"/>
                                                                                                        <w:left w:val="single" w:sz="12" w:space="0" w:color="000000"/>
                                                                                                        <w:bottom w:val="single" w:sz="12" w:space="0" w:color="000000"/>
                                                                                                        <w:right w:val="single" w:sz="12" w:space="0" w:color="000000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3AFE7A27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59430E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lastRenderedPageBreak/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3989DD39" wp14:editId="6994E2EA">
                                                                                                            <wp:extent cx="3400425" cy="2266950"/>
                                                                                                            <wp:effectExtent l="0" t="0" r="9525" b="0"/>
                                                                                                            <wp:docPr id="3" name="Picture 3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3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9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3400425" cy="226695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D4947BC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59430E" w:rsidRPr="0059430E" w14:paraId="531A7D72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9900"/>
                                                                                                </w:tblGrid>
                                                                                                <w:tr w:rsidR="0059430E" w:rsidRPr="0059430E" w14:paraId="1E7DF2B3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9900"/>
                                                                                                      </w:tblGrid>
                                                                                                      <w:tr w:rsidR="0059430E" w:rsidRPr="0059430E" w14:paraId="56FA9272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60" w:type="dxa"/>
                                                                                                              <w:left w:w="30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6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4EA2E2E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2"/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000000"/>
                                                                                                                <w:kern w:val="0"/>
                                                                                                                <w:sz w:val="30"/>
                                                                                                                <w:szCs w:val="30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Helvetica" w:eastAsia="Times New Roman" w:hAnsi="Helvetica" w:cs="Helvetica"/>
                                                                                                                <w:color w:val="000000"/>
                                                                                                                <w:kern w:val="0"/>
                                                                                                                <w:sz w:val="30"/>
                                                                                                                <w:szCs w:val="30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 HOA Board and Manager wish you and your family a joyous and festive holiday season!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65D10371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60D47F0A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3A4B5DF3" w14:textId="77777777" w:rsidR="0059430E" w:rsidRPr="0059430E" w:rsidRDefault="0059430E" w:rsidP="0059430E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58B449A" w14:textId="77777777" w:rsidR="0059430E" w:rsidRPr="0059430E" w:rsidRDefault="0059430E" w:rsidP="0059430E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40BC52AE" w14:textId="77777777" w:rsidR="0059430E" w:rsidRPr="0059430E" w:rsidRDefault="0059430E" w:rsidP="0059430E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481DD289" w14:textId="77777777" w:rsidR="0059430E" w:rsidRPr="0059430E" w:rsidRDefault="0059430E" w:rsidP="0059430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B7798D8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63649E4" w14:textId="77777777" w:rsidR="0059430E" w:rsidRPr="0059430E" w:rsidRDefault="0059430E" w:rsidP="0059430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B5DFB98" w14:textId="77777777" w:rsidR="0059430E" w:rsidRPr="0059430E" w:rsidRDefault="0059430E" w:rsidP="0059430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5C8D825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3EB5BFA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889996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6AEE55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681CE6AD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80" w:type="dxa"/>
                                            <w:left w:w="0" w:type="dxa"/>
                                            <w:bottom w:w="18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9430E" w:rsidRPr="0059430E" w14:paraId="4DE8AC7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9430E" w:rsidRPr="0059430E" w14:paraId="694500AC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59430E" w:rsidRPr="0059430E" w14:paraId="2E0F9F3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59430E" w:rsidRPr="0059430E" w14:paraId="04FE1E2A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59430E" w:rsidRPr="0059430E" w14:paraId="31A8BE10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59430E" w:rsidRPr="0059430E" w14:paraId="412E2EEA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59430E" w:rsidRPr="0059430E" w14:paraId="5F88E59B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9900"/>
                                                                                    </w:tblGrid>
                                                                                    <w:tr w:rsidR="0059430E" w:rsidRPr="0059430E" w14:paraId="0188322C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50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9900"/>
                                                                                          </w:tblGrid>
                                                                                          <w:tr w:rsidR="0059430E" w:rsidRPr="0059430E" w14:paraId="44C33F44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300" w:type="dxa"/>
                                                                                                  <w:bottom w:w="180" w:type="dxa"/>
                                                                                                  <w:right w:w="30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26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4860"/>
                                                                                                </w:tblGrid>
                                                                                                <w:tr w:rsidR="0059430E" w:rsidRPr="0059430E" w14:paraId="1C91AB81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single" w:sz="12" w:space="0" w:color="000000"/>
                                                                                                        <w:left w:val="single" w:sz="12" w:space="0" w:color="000000"/>
                                                                                                        <w:bottom w:val="single" w:sz="12" w:space="0" w:color="000000"/>
                                                                                                        <w:right w:val="single" w:sz="12" w:space="0" w:color="000000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1A9D389D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59430E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lastRenderedPageBreak/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76888CA4" wp14:editId="69E74D7F">
                                                                                                            <wp:extent cx="3048000" cy="2057400"/>
                                                                                                            <wp:effectExtent l="0" t="0" r="0" b="0"/>
                                                                                                            <wp:docPr id="4" name="Picture 2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4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10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3048000" cy="20574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B6D2222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115EEBC9" w14:textId="77777777" w:rsidR="0059430E" w:rsidRPr="0059430E" w:rsidRDefault="0059430E" w:rsidP="0059430E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60F985A5" w14:textId="77777777" w:rsidR="0059430E" w:rsidRPr="0059430E" w:rsidRDefault="0059430E" w:rsidP="0059430E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21DD485F" w14:textId="77777777" w:rsidR="0059430E" w:rsidRPr="0059430E" w:rsidRDefault="0059430E" w:rsidP="0059430E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3CAAF03" w14:textId="77777777" w:rsidR="0059430E" w:rsidRPr="0059430E" w:rsidRDefault="0059430E" w:rsidP="0059430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31903997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3D7EF9A" w14:textId="77777777" w:rsidR="0059430E" w:rsidRPr="0059430E" w:rsidRDefault="0059430E" w:rsidP="0059430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85BEAA2" w14:textId="77777777" w:rsidR="0059430E" w:rsidRPr="0059430E" w:rsidRDefault="0059430E" w:rsidP="0059430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737ACB0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22DF500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7CA676B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399E05E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7BA15C71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300" w:type="dxa"/>
                                            <w:left w:w="0" w:type="dxa"/>
                                            <w:bottom w:w="30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00"/>
                                          </w:tblGrid>
                                          <w:tr w:rsidR="0059430E" w:rsidRPr="0059430E" w14:paraId="44E0B5C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dotted" w:sz="24" w:space="0" w:color="77939F"/>
                                                </w:tcBorders>
                                                <w:hideMark/>
                                              </w:tcPr>
                                              <w:p w14:paraId="544A63BA" w14:textId="77777777" w:rsidR="0059430E" w:rsidRPr="0059430E" w:rsidRDefault="0059430E" w:rsidP="0059430E">
                                                <w:pPr>
                                                  <w:spacing w:after="0" w:line="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"/>
                                                    <w:szCs w:val="2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"/>
                                                    <w:szCs w:val="2"/>
                                                    <w14:ligatures w14:val="none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BAB7480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8644452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4698C91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0C275A63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15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9430E" w:rsidRPr="0059430E" w14:paraId="57123795" w14:textId="77777777">
                                            <w:trPr>
                                              <w:tblCellSpacing w:w="15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60" w:type="dxa"/>
                                                  <w:left w:w="300" w:type="dxa"/>
                                                  <w:bottom w:w="180" w:type="dxa"/>
                                                  <w:right w:w="30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E567D4F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outlineLvl w:val="2"/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kern w:val="0"/>
                                                    <w:sz w:val="30"/>
                                                    <w:szCs w:val="30"/>
                                                    <w14:ligatures w14:val="none"/>
                                                  </w:rPr>
                                                </w:pPr>
                                                <w:r w:rsidRPr="0059430E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F50000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>Swing by and update your contract if you have an RV or Storage Unit!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0EB40F1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CC32CC1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4676D11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4B6CEDC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tcMar>
                                            <w:top w:w="120" w:type="dxa"/>
                                            <w:left w:w="0" w:type="dxa"/>
                                            <w:bottom w:w="12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900"/>
                                          </w:tblGrid>
                                          <w:tr w:rsidR="0059430E" w:rsidRPr="0059430E" w14:paraId="6DDF0366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900"/>
                                                </w:tblGrid>
                                                <w:tr w:rsidR="0059430E" w:rsidRPr="0059430E" w14:paraId="08DE587E" w14:textId="77777777"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900"/>
                                                      </w:tblGrid>
                                                      <w:tr w:rsidR="0059430E" w:rsidRPr="0059430E" w14:paraId="205508C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900"/>
                                                            </w:tblGrid>
                                                            <w:tr w:rsidR="0059430E" w:rsidRPr="0059430E" w14:paraId="063803EE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900"/>
                                                                  </w:tblGrid>
                                                                  <w:tr w:rsidR="0059430E" w:rsidRPr="0059430E" w14:paraId="4295710C" w14:textId="77777777">
                                                                    <w:tc>
                                                                      <w:tcPr>
                                                                        <w:tcW w:w="5000" w:type="pct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900"/>
                                                                        </w:tblGrid>
                                                                        <w:tr w:rsidR="0059430E" w:rsidRPr="0059430E" w14:paraId="6A0A535E" w14:textId="77777777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jc w:val="center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900"/>
                                                                              </w:tblGrid>
                                                                              <w:tr w:rsidR="0059430E" w:rsidRPr="0059430E" w14:paraId="492418A0" w14:textId="77777777">
                                                                                <w:trPr>
                                                                                  <w:jc w:val="center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5000" w:type="pct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3330"/>
                                                                                      <w:gridCol w:w="6570"/>
                                                                                    </w:tblGrid>
                                                                                    <w:tr w:rsidR="0059430E" w:rsidRPr="0059430E" w14:paraId="23053172" w14:textId="77777777"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165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3330"/>
                                                                                          </w:tblGrid>
                                                                                          <w:tr w:rsidR="0059430E" w:rsidRPr="0059430E" w14:paraId="4743BF08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tcBorders>
                                                                                                  <w:top w:val="nil"/>
                                                                                                  <w:left w:val="nil"/>
                                                                                                  <w:bottom w:val="nil"/>
                                                                                                  <w:right w:val="nil"/>
                                                                                                </w:tcBorders>
                                                                                                <w:tcMar>
                                                                                                  <w:top w:w="180" w:type="dxa"/>
                                                                                                  <w:left w:w="300" w:type="dxa"/>
                                                                                                  <w:bottom w:w="180" w:type="dxa"/>
                                                                                                  <w:right w:w="300" w:type="dxa"/>
                                                                                                </w:tcMar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jc w:val="center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2700"/>
                                                                                                </w:tblGrid>
                                                                                                <w:tr w:rsidR="0059430E" w:rsidRPr="0059430E" w14:paraId="70234510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  <w:jc w:val="center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single" w:sz="12" w:space="0" w:color="000000"/>
                                                                                                        <w:left w:val="single" w:sz="12" w:space="0" w:color="000000"/>
                                                                                                        <w:bottom w:val="single" w:sz="12" w:space="0" w:color="000000"/>
                                                                                                        <w:right w:val="single" w:sz="12" w:space="0" w:color="000000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p w14:paraId="6E669306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59430E"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noProof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  <w:drawing>
                                                                                                          <wp:inline distT="0" distB="0" distL="0" distR="0" wp14:anchorId="5F9FA420" wp14:editId="33CA107D">
                                                                                                            <wp:extent cx="1676400" cy="1257300"/>
                                                                                                            <wp:effectExtent l="0" t="0" r="0" b="0"/>
                                                                                                            <wp:docPr id="5" name="Picture 1"/>
                                                                                                            <wp:cNvGraphicFramePr>
            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            </wp:cNvGraphicFramePr>
                                                                                                            <a:graphic xmlns:a="http://schemas.openxmlformats.org/drawingml/2006/main">
                                                                                                              <a:graphicData uri="http://schemas.openxmlformats.org/drawingml/2006/picture">
            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            <pic:nvPicPr>
                                                                                                                    <pic:cNvPr id="0" name="Picture 5"/>
                                                                                                                    <pic:cNvPicPr>
                                                                                                                      <a:picLocks noChangeAspect="1" noChangeArrowheads="1"/>
                                                                                                                    </pic:cNvPicPr>
                                                                                                                  </pic:nvPicPr>
                                                                                                                  <pic:blipFill>
                                                                                                                    <a:blip r:embed="rId11" cstate="print">
                                                                                                                      <a:extLst>
                                                                                                                        <a:ext uri="{28A0092B-C50C-407E-A947-70E740481C1C}">
            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a:blip>
                                                                                                                    <a:srcRect/>
                                                                                                                    <a:stretch>
                                                                                                                      <a:fillRect/>
                                                                                                                    </a:stretch>
                                                                                                                  </pic:blipFill>
                                                                                                                  <pic:spPr bwMode="auto">
                                                                                                                    <a:xfrm>
                                                                                                                      <a:off x="0" y="0"/>
                                                                                                                      <a:ext cx="1676400" cy="1257300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</pic:spPr>
                                                                                                                </pic:pic>
                                                                                                              </a:graphicData>
                                                                                                            </a:graphic>
                                                                                                          </wp:inline>
                                                                                                        </w:drawing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41D68A2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jc w:val="center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  <w:tr w:rsidR="0059430E" w:rsidRPr="0059430E" w14:paraId="6D683BA6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3330"/>
                                                                                                </w:tblGrid>
                                                                                                <w:tr w:rsidR="0059430E" w:rsidRPr="0059430E" w14:paraId="42B0BD0A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tcMar>
                                                                                                        <w:top w:w="300" w:type="dxa"/>
                                                                                                        <w:left w:w="0" w:type="dxa"/>
                                                                                                        <w:bottom w:w="300" w:type="dxa"/>
                                                                                                        <w:right w:w="300" w:type="dxa"/>
                                                                                                      </w:tcMar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jc w:val="center"/>
                                                                                                        <w:tblCellMar>
                                                                                                          <w:left w:w="0" w:type="dxa"/>
                                                                                                          <w:right w:w="0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3030"/>
                                                                                                      </w:tblGrid>
                                                                                                      <w:tr w:rsidR="0059430E" w:rsidRPr="0059430E" w14:paraId="7D11F1A2" w14:textId="77777777">
                                                                                                        <w:trPr>
                                                                                                          <w:jc w:val="center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Borders>
                                                                                                              <w:top w:val="dotted" w:sz="24" w:space="0" w:color="77939F"/>
                                                                                                            </w:tcBorders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0D0467E2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<w:kern w:val="0"/>
                                                                                                                <w:sz w:val="2"/>
                                                                                                                <w:szCs w:val="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      <w:kern w:val="0"/>
                                                                                                                <w:sz w:val="2"/>
                                                                                                                <w:szCs w:val="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 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346FDE52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11510CE4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52C551AE" w14:textId="77777777" w:rsidR="0059430E" w:rsidRPr="0059430E" w:rsidRDefault="0059430E" w:rsidP="0059430E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3300" w:type="pct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tbl>
                                                                                          <w:tblPr>
                                                                                            <w:tblW w:w="5000" w:type="pct"/>
                                                                                            <w:tblCellMar>
                                                                                              <w:left w:w="0" w:type="dxa"/>
                                                                                              <w:right w:w="0" w:type="dxa"/>
                                                                                            </w:tblCellMar>
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</w:tblPr>
                                                                                          <w:tblGrid>
                                                                                            <w:gridCol w:w="6570"/>
                                                                                          </w:tblGrid>
                                                                                          <w:tr w:rsidR="0059430E" w:rsidRPr="0059430E" w14:paraId="7E970307" w14:textId="77777777">
                                                                                            <w:tc>
                                                                                              <w:tcPr>
                                                                                                <w:tcW w:w="0" w:type="auto"/>
                                                                                                <w:hideMark/>
                                                                                              </w:tcPr>
                                                                                              <w:tbl>
                                                                                                <w:tblPr>
                                                                                                  <w:tblW w:w="5000" w:type="pct"/>
                                                                                                  <w:tblCellSpacing w:w="0" w:type="dxa"/>
                                                                                                  <w:tblCellMar>
                                                                                                    <w:left w:w="0" w:type="dxa"/>
                                                                                                    <w:right w:w="0" w:type="dxa"/>
                                                                                                  </w:tblCellMar>
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</w:tblPr>
                                                                                                <w:tblGrid>
                                                                                                  <w:gridCol w:w="6570"/>
                                                                                                </w:tblGrid>
                                                                                                <w:tr w:rsidR="0059430E" w:rsidRPr="0059430E" w14:paraId="092D963E" w14:textId="77777777">
                                                                                                  <w:trPr>
                                                                                                    <w:tblCellSpacing w:w="0" w:type="dxa"/>
                                                                                                  </w:trPr>
                                                                                                  <w:tc>
                                                                                                    <w:tcPr>
                                                                                                      <w:tcW w:w="0" w:type="auto"/>
                                                                                                      <w:tcBorders>
                                                                                                        <w:top w:val="nil"/>
                                                                                                        <w:left w:val="nil"/>
                                                                                                        <w:bottom w:val="nil"/>
                                                                                                        <w:right w:val="nil"/>
                                                                                                      </w:tcBorders>
                                                                                                      <w:hideMark/>
                                                                                                    </w:tcPr>
                                                                                                    <w:tbl>
                                                                                                      <w:tblPr>
                                                                                                        <w:tblW w:w="5000" w:type="pct"/>
                                                                                                        <w:tblCellSpacing w:w="15" w:type="dxa"/>
                                                                                                        <w:tblCellMar>
                                                                                                          <w:top w:w="15" w:type="dxa"/>
                                                                                                          <w:left w:w="15" w:type="dxa"/>
                                                                                                          <w:bottom w:w="15" w:type="dxa"/>
                                                                                                          <w:right w:w="15" w:type="dxa"/>
                                                                                                        </w:tblCellMar>
                  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                  </w:tblPr>
                                                                                                      <w:tblGrid>
                                                                                                        <w:gridCol w:w="6570"/>
                                                                                                      </w:tblGrid>
                                                                                                      <w:tr w:rsidR="0059430E" w:rsidRPr="0059430E" w14:paraId="64281739" w14:textId="77777777">
                                                                                                        <w:trPr>
                                                                                                          <w:tblCellSpacing w:w="15" w:type="dxa"/>
                                                                                                        </w:trPr>
                                                                                                        <w:tc>
                                                                                                          <w:tcPr>
                                                                                                            <w:tcW w:w="0" w:type="auto"/>
                                                                                                            <w:tcMar>
                                                                                                              <w:top w:w="60" w:type="dxa"/>
                                                                                                              <w:left w:w="300" w:type="dxa"/>
                                                                                                              <w:bottom w:w="180" w:type="dxa"/>
                                                                                                              <w:right w:w="300" w:type="dxa"/>
                                                                                                            </w:tcMar>
                                                                                                            <w:vAlign w:val="center"/>
                                                                                                            <w:hideMark/>
                                                                                                          </w:tcPr>
                                                                                                          <w:p w14:paraId="76DB5C25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0" w:lineRule="auto"/>
                                                                                                              <w:jc w:val="center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586AF2C6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  <w:p w14:paraId="19F06F2C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Fun things to do with your family around town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37E5AB46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Providence Festival of Trees Dec 6-7 9:00am-7:00pm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00E8706E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Central Point Community Christmas Dec 6 5:00pm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702DD0D3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Winter Lights Festival Dec 6 5:00pm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8B11695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Polar Express Children’s Museum Dec 13-14 9:30am-6:30pm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2CBC0EBF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Christmas Mini Class Cookies &amp; Grace Dec 13 1:00pm-2:00pm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458E8D34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Christmas Carlos and Holiday Songs with Riverside Chorus Dec 13 5:30pm-7:30pm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08CBD93D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Holiday Wreath Making Dunbar Farms Dec 14 1:00pm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0F59A85E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Slice with Santa </w:t>
                                                                                                            </w:r>
                                                                                                            <w:proofErr w:type="spellStart"/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Bobbios</w:t>
                                                                                                            </w:r>
                                                                                                            <w:proofErr w:type="spellEnd"/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</w:t>
                                                                                                            </w:r>
                                                                                                            <w:proofErr w:type="gramStart"/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pizza</w:t>
                                                                                                            </w:r>
                                                                                                            <w:proofErr w:type="gramEnd"/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 xml:space="preserve"> Dec-16 4:00pm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7D9CE241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numPr>
                                                                                                                <w:ilvl w:val="0"/>
                                                                                                                <w:numId w:val="1"/>
                                                                                                              </w:num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outlineLvl w:val="0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b/>
                                                                                                                <w:bCs/>
                                                                                                                <w:color w:val="EC673D"/>
                                                                                                                <w:kern w:val="36"/>
                                                                                                                <w:sz w:val="72"/>
                                                                                                                <w:szCs w:val="72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59430E">
                                                                                                              <w:rPr>
                                                                                                                <w:rFonts w:ascii="Georgia" w:eastAsia="Times New Roman" w:hAnsi="Georgia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36"/>
                                                                                                                <w:sz w:val="21"/>
                                                                                                                <w:szCs w:val="21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  <w:t>There are so many more events happening, you can find them on the Central Point Community page on Facebook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  <w:p w14:paraId="06A0DC17" w14:textId="77777777" w:rsidR="0059430E" w:rsidRPr="0059430E" w:rsidRDefault="0059430E" w:rsidP="0059430E">
                                                                                                            <w:pPr>
                                                                                                              <w:spacing w:after="0" w:line="240" w:lineRule="auto"/>
                                                                                                              <w:rPr>
                                                                                                                <w:rFonts w:ascii="Arial" w:eastAsia="Times New Roman" w:hAnsi="Arial" w:cs="Arial"/>
                                                                                                                <w:color w:val="000000"/>
                                                                                                                <w:kern w:val="0"/>
                                                                                                                <w:sz w:val="24"/>
                                                                                                                <w:szCs w:val="24"/>
                                                                                                                <w14:ligatures w14:val="none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c>
                                                                                                      </w:tr>
                                                                                                    </w:tbl>
                                                                                                    <w:p w14:paraId="710FE0BD" w14:textId="77777777" w:rsidR="0059430E" w:rsidRPr="0059430E" w:rsidRDefault="0059430E" w:rsidP="0059430E">
                                                                                                      <w:pPr>
                                                                                                        <w:spacing w:after="0" w:line="240" w:lineRule="auto"/>
                                                                                                        <w:rPr>
      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      <w:kern w:val="0"/>
                                                                                                          <w:sz w:val="24"/>
                                                                                                          <w:szCs w:val="24"/>
                                                                                                          <w14:ligatures w14:val="none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c>
                                                                                                </w:tr>
                                                                                              </w:tbl>
                                                                                              <w:p w14:paraId="34E98B6F" w14:textId="77777777" w:rsidR="0059430E" w:rsidRPr="0059430E" w:rsidRDefault="0059430E" w:rsidP="0059430E">
                                                                                                <w:pPr>
                                                                                                  <w:spacing w:after="0" w:line="240" w:lineRule="auto"/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      <w:kern w:val="0"/>
                                                                                                    <w:sz w:val="24"/>
                                                                                                    <w:szCs w:val="24"/>
                                                                                                    <w14:ligatures w14:val="none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c>
                                                                                          </w:tr>
                                                                                        </w:tbl>
                                                                                        <w:p w14:paraId="025C1E5B" w14:textId="77777777" w:rsidR="0059430E" w:rsidRPr="0059430E" w:rsidRDefault="0059430E" w:rsidP="0059430E">
                                                                                          <w:pPr>
                                                                                            <w:spacing w:after="0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kern w:val="0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14:ligatures w14:val="none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14:paraId="1946B896" w14:textId="77777777" w:rsidR="0059430E" w:rsidRPr="0059430E" w:rsidRDefault="0059430E" w:rsidP="0059430E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kern w:val="0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14:ligatures w14:val="non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08D18C91" w14:textId="77777777" w:rsidR="0059430E" w:rsidRPr="0059430E" w:rsidRDefault="0059430E" w:rsidP="0059430E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kern w:val="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14:ligatures w14:val="non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292D1BEF" w14:textId="77777777" w:rsidR="0059430E" w:rsidRPr="0059430E" w:rsidRDefault="0059430E" w:rsidP="0059430E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kern w:val="0"/>
                                                                            <w:sz w:val="24"/>
                                                                            <w:szCs w:val="24"/>
                                                                            <w14:ligatures w14:val="non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A1EAF4D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DFB64C1" w14:textId="77777777" w:rsidR="0059430E" w:rsidRPr="0059430E" w:rsidRDefault="0059430E" w:rsidP="0059430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93F34ED" w14:textId="77777777" w:rsidR="0059430E" w:rsidRPr="0059430E" w:rsidRDefault="0059430E" w:rsidP="0059430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F59EEE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F925253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CEACAE7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41578D47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900"/>
                                    </w:tblGrid>
                                    <w:tr w:rsidR="0059430E" w:rsidRPr="0059430E" w14:paraId="31BFC4E1" w14:textId="77777777">
                                      <w:trPr>
                                        <w:trHeight w:val="750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73F4826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0"/>
                                              <w:szCs w:val="20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4F0B4DF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D3B475" w14:textId="77777777" w:rsidR="0059430E" w:rsidRPr="0059430E" w:rsidRDefault="0059430E" w:rsidP="005943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EC88D3E" w14:textId="77777777" w:rsidR="0059430E" w:rsidRPr="0059430E" w:rsidRDefault="0059430E" w:rsidP="0059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46AF3141" w14:textId="77777777" w:rsidR="0059430E" w:rsidRPr="0059430E" w:rsidRDefault="0059430E" w:rsidP="00594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33B3B996" w14:textId="77777777" w:rsidR="0059430E" w:rsidRPr="0059430E" w:rsidRDefault="0059430E" w:rsidP="0059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9430E" w:rsidRPr="0059430E" w14:paraId="2ED7438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59430E" w:rsidRPr="0059430E" w14:paraId="41414AE7" w14:textId="77777777">
              <w:trPr>
                <w:jc w:val="center"/>
              </w:trPr>
              <w:tc>
                <w:tcPr>
                  <w:tcW w:w="0" w:type="auto"/>
                  <w:shd w:val="clear" w:color="auto" w:fill="F6F4EC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59430E" w:rsidRPr="0059430E" w14:paraId="70823406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59430E" w:rsidRPr="0059430E" w14:paraId="7F4D10D6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59430E" w:rsidRPr="0059430E" w14:paraId="0AC2A891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00" w:type="dxa"/>
                                      <w:left w:w="360" w:type="dxa"/>
                                      <w:bottom w:w="300" w:type="dxa"/>
                                      <w:right w:w="36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180"/>
                                    </w:tblGrid>
                                    <w:tr w:rsidR="0059430E" w:rsidRPr="0059430E" w14:paraId="1C7E87F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dotted" w:sz="24" w:space="0" w:color="77939F"/>
                                          </w:tcBorders>
                                          <w:hideMark/>
                                        </w:tcPr>
                                        <w:p w14:paraId="0515482D" w14:textId="77777777" w:rsidR="0059430E" w:rsidRPr="0059430E" w:rsidRDefault="0059430E" w:rsidP="0059430E">
                                          <w:pPr>
                                            <w:spacing w:after="0" w:line="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</w:pPr>
                                          <w:r w:rsidRPr="0059430E"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"/>
                                              <w:szCs w:val="2"/>
                                              <w14:ligatures w14:val="none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D33E41B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  <w:tr w:rsidR="0059430E" w:rsidRPr="0059430E" w14:paraId="4BA6292C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20" w:type="dxa"/>
                                      <w:left w:w="120" w:type="dxa"/>
                                      <w:bottom w:w="72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660"/>
                                    </w:tblGrid>
                                    <w:tr w:rsidR="0059430E" w:rsidRPr="0059430E" w14:paraId="5CD193D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660"/>
                                          </w:tblGrid>
                                          <w:tr w:rsidR="0059430E" w:rsidRPr="0059430E" w14:paraId="2C23B9B1" w14:textId="77777777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660"/>
                                                </w:tblGrid>
                                                <w:tr w:rsidR="0059430E" w:rsidRPr="0059430E" w14:paraId="64DA982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60"/>
                                                      </w:tblGrid>
                                                      <w:tr w:rsidR="0059430E" w:rsidRPr="0059430E" w14:paraId="6F4DB29B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15" w:type="dxa"/>
                                                              <w:tblCellMar>
                                                                <w:top w:w="15" w:type="dxa"/>
                                                                <w:left w:w="15" w:type="dxa"/>
                                                                <w:bottom w:w="15" w:type="dxa"/>
                                                                <w:right w:w="15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660"/>
                                                            </w:tblGrid>
                                                            <w:tr w:rsidR="0059430E" w:rsidRPr="0059430E" w14:paraId="13DCF668" w14:textId="77777777">
                                                              <w:trPr>
                                                                <w:tblCellSpacing w:w="15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80" w:type="dxa"/>
                                                                    <w:left w:w="240" w:type="dxa"/>
                                                                    <w:bottom w:w="180" w:type="dxa"/>
                                                                    <w:right w:w="24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8C98476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hyperlink r:id="rId12" w:history="1">
                                                                    <w:r w:rsidRPr="0059430E"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color w:val="000000"/>
                                                                        <w:kern w:val="0"/>
                                                                        <w:sz w:val="17"/>
                                                                        <w:szCs w:val="17"/>
                                                                        <w:u w:val="single"/>
                                                                        <w14:ligatures w14:val="none"/>
                                                                      </w:rPr>
                                                                      <w:t>Email</w:t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  <w:p w14:paraId="15EB8F24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Office@hggv.org</w:t>
                                                                  </w:r>
                                                                </w:p>
                                                                <w:p w14:paraId="08DF1D9E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lastRenderedPageBreak/>
                                                                    <w:t>Office Hours</w:t>
                                                                  </w:r>
                                                                </w:p>
                                                                <w:p w14:paraId="727FD916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Monday-Thursday 8:00am-1:00pm</w:t>
                                                                  </w:r>
                                                                </w:p>
                                                                <w:p w14:paraId="2DB82504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Nights</w:t>
                                                                  </w:r>
                                                                </w:p>
                                                                <w:p w14:paraId="0C70E665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Monday, Wednesday &amp; Thursday</w:t>
                                                                  </w:r>
                                                                </w:p>
                                                                <w:p w14:paraId="62435F4C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5:00</w:t>
                                                                  </w:r>
                                                                  <w:proofErr w:type="gramStart"/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p-m</w:t>
                                                                  </w:r>
                                                                  <w:proofErr w:type="gramEnd"/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-8:00pm</w:t>
                                                                  </w:r>
                                                                </w:p>
                                                                <w:p w14:paraId="4DABBFB3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 w14:paraId="50E60EBE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Office Phone 541-423-5108</w:t>
                                                                  </w:r>
                                                                </w:p>
                                                                <w:p w14:paraId="24D06B43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  <w:r w:rsidRPr="0059430E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17"/>
                                                                      <w:szCs w:val="17"/>
                                                                      <w14:ligatures w14:val="none"/>
                                                                    </w:rPr>
                                                                    <w:t>Office Emergency Cell Phone 541-973-9292</w:t>
                                                                  </w:r>
                                                                </w:p>
                                                                <w:p w14:paraId="6AAFB3D1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  <w:p w14:paraId="719247E4" w14:textId="77777777" w:rsidR="0059430E" w:rsidRPr="0059430E" w:rsidRDefault="0059430E" w:rsidP="0059430E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kern w:val="0"/>
                                                                      <w:sz w:val="24"/>
                                                                      <w:szCs w:val="24"/>
                                                                      <w14:ligatures w14:val="non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EE5C1EF" w14:textId="77777777" w:rsidR="0059430E" w:rsidRPr="0059430E" w:rsidRDefault="0059430E" w:rsidP="0059430E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kern w:val="0"/>
                                                                <w:sz w:val="24"/>
                                                                <w:szCs w:val="24"/>
                                                                <w14:ligatures w14:val="non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2C9DAC6" w14:textId="77777777" w:rsidR="0059430E" w:rsidRPr="0059430E" w:rsidRDefault="0059430E" w:rsidP="0059430E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kern w:val="0"/>
                                                          <w:sz w:val="24"/>
                                                          <w:szCs w:val="24"/>
                                                          <w14:ligatures w14:val="non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10BC8D1" w14:textId="77777777" w:rsidR="0059430E" w:rsidRPr="0059430E" w:rsidRDefault="0059430E" w:rsidP="0059430E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19784E1" w14:textId="77777777" w:rsidR="0059430E" w:rsidRPr="0059430E" w:rsidRDefault="0059430E" w:rsidP="0059430E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F2077F0" w14:textId="77777777" w:rsidR="0059430E" w:rsidRPr="0059430E" w:rsidRDefault="0059430E" w:rsidP="0059430E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8667E8" w14:textId="77777777" w:rsidR="0059430E" w:rsidRPr="0059430E" w:rsidRDefault="0059430E" w:rsidP="0059430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4A8BCE9D" w14:textId="77777777" w:rsidR="0059430E" w:rsidRPr="0059430E" w:rsidRDefault="0059430E" w:rsidP="00594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4E12C5F6" w14:textId="77777777" w:rsidR="0059430E" w:rsidRPr="0059430E" w:rsidRDefault="0059430E" w:rsidP="00594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0E36646" w14:textId="77777777" w:rsidR="0059430E" w:rsidRPr="0059430E" w:rsidRDefault="0059430E" w:rsidP="0059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FFEF7DD" w14:textId="77777777" w:rsidR="002E7C0A" w:rsidRDefault="002E7C0A"/>
    <w:sectPr w:rsidR="002E7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443A"/>
    <w:multiLevelType w:val="multilevel"/>
    <w:tmpl w:val="1196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79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E"/>
    <w:rsid w:val="002E7C0A"/>
    <w:rsid w:val="00340077"/>
    <w:rsid w:val="0059430E"/>
    <w:rsid w:val="00AA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1836"/>
  <w15:chartTrackingRefBased/>
  <w15:docId w15:val="{CF0FA524-3552-46F7-8267-C48E1F8A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ggvho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cusercontent.com/b4513fe87336ac476a68ace52/files/1bffda1d-d2a5-929d-95a0-67cbc1bd4885/December_Calendar.01.docx" TargetMode="External"/><Relationship Id="rId12" Type="http://schemas.openxmlformats.org/officeDocument/2006/relationships/hyperlink" Target="https://mailchi.mp/e7b2aeb09723/december-news-letter?e=%5bUNIQID%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Manager</dc:creator>
  <cp:keywords/>
  <dc:description/>
  <cp:lastModifiedBy>HOA Manager</cp:lastModifiedBy>
  <cp:revision>1</cp:revision>
  <dcterms:created xsi:type="dcterms:W3CDTF">2026-02-03T15:19:00Z</dcterms:created>
  <dcterms:modified xsi:type="dcterms:W3CDTF">2026-02-03T15:20:00Z</dcterms:modified>
</cp:coreProperties>
</file>